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10</w:t>
      </w:r>
      <w:r w:rsidR="00B941E0">
        <w:rPr>
          <w:b/>
          <w:bCs/>
        </w:rPr>
        <w:t>4</w:t>
      </w:r>
      <w:r w:rsidRPr="00F4092A">
        <w:rPr>
          <w:b/>
          <w:bCs/>
        </w:rPr>
        <w:t>. jednání Rady města Strakonice, které se koná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proofErr w:type="gramStart"/>
      <w:r w:rsidR="00B941E0">
        <w:rPr>
          <w:b/>
          <w:bCs/>
        </w:rPr>
        <w:t>20</w:t>
      </w:r>
      <w:r w:rsidR="002E3B36">
        <w:rPr>
          <w:b/>
          <w:bCs/>
        </w:rPr>
        <w:t>.června</w:t>
      </w:r>
      <w:proofErr w:type="gramEnd"/>
      <w:r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-------------------------------------------------------------------------------------------------------------------------</w:t>
      </w:r>
    </w:p>
    <w:p w:rsidR="00AB32BA" w:rsidRPr="009752FA" w:rsidRDefault="00AB32BA" w:rsidP="00AB32BA">
      <w:pPr>
        <w:pStyle w:val="Zkladntext310"/>
        <w:rPr>
          <w:szCs w:val="24"/>
        </w:rPr>
      </w:pPr>
      <w:r w:rsidRPr="009752FA">
        <w:rPr>
          <w:szCs w:val="24"/>
        </w:rPr>
        <w:t xml:space="preserve">1. </w:t>
      </w:r>
      <w:r w:rsidRPr="009752FA">
        <w:rPr>
          <w:szCs w:val="24"/>
          <w:u w:val="single"/>
        </w:rPr>
        <w:t>Majetkový odbor</w:t>
      </w:r>
    </w:p>
    <w:p w:rsidR="00E06E9A" w:rsidRPr="009752FA" w:rsidRDefault="00E06E9A" w:rsidP="00E06E9A">
      <w:pPr>
        <w:pStyle w:val="Nadpis2"/>
        <w:numPr>
          <w:ilvl w:val="0"/>
          <w:numId w:val="30"/>
        </w:numPr>
        <w:jc w:val="left"/>
        <w:rPr>
          <w:u w:val="none"/>
        </w:rPr>
      </w:pPr>
      <w:r w:rsidRPr="009752FA">
        <w:rPr>
          <w:u w:val="none"/>
        </w:rPr>
        <w:t>Majetkové záležitosti</w:t>
      </w:r>
    </w:p>
    <w:p w:rsidR="00325880" w:rsidRPr="009752FA" w:rsidRDefault="00325880" w:rsidP="00325880">
      <w:pPr>
        <w:pStyle w:val="Nadpis2"/>
        <w:jc w:val="left"/>
      </w:pPr>
      <w:r w:rsidRPr="009752FA">
        <w:rPr>
          <w:u w:val="none"/>
        </w:rPr>
        <w:t xml:space="preserve">2. </w:t>
      </w:r>
      <w:r w:rsidR="003715C3" w:rsidRPr="009752FA">
        <w:t>Tajemník - personální</w:t>
      </w:r>
      <w:r w:rsidRPr="009752FA">
        <w:t xml:space="preserve"> </w:t>
      </w:r>
    </w:p>
    <w:p w:rsidR="00846D7F" w:rsidRPr="009752FA" w:rsidRDefault="00846D7F" w:rsidP="00846D7F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</w:pPr>
      <w:r w:rsidRPr="009752FA">
        <w:t>Stanovení odměn ředitelům příspěvkových organizací za období I. pololetí 2018</w:t>
      </w:r>
    </w:p>
    <w:p w:rsidR="00325880" w:rsidRPr="009752FA" w:rsidRDefault="00325880" w:rsidP="00325880">
      <w:pPr>
        <w:pStyle w:val="Nadpis2"/>
        <w:jc w:val="left"/>
        <w:rPr>
          <w:color w:val="000000" w:themeColor="text1"/>
        </w:rPr>
      </w:pPr>
      <w:r w:rsidRPr="009752FA">
        <w:rPr>
          <w:color w:val="000000" w:themeColor="text1"/>
          <w:u w:val="none"/>
        </w:rPr>
        <w:t xml:space="preserve">3. </w:t>
      </w:r>
      <w:r w:rsidRPr="009752FA">
        <w:rPr>
          <w:color w:val="000000" w:themeColor="text1"/>
        </w:rPr>
        <w:t xml:space="preserve">Odbor </w:t>
      </w:r>
      <w:r w:rsidR="003715C3" w:rsidRPr="009752FA">
        <w:rPr>
          <w:color w:val="000000" w:themeColor="text1"/>
        </w:rPr>
        <w:t>rozvoje</w:t>
      </w:r>
      <w:r w:rsidRPr="009752FA">
        <w:rPr>
          <w:color w:val="000000" w:themeColor="text1"/>
        </w:rPr>
        <w:t xml:space="preserve"> </w:t>
      </w:r>
    </w:p>
    <w:p w:rsidR="00E32EE0" w:rsidRPr="009752FA" w:rsidRDefault="00E32EE0" w:rsidP="00E32EE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 xml:space="preserve">Smlouva o poskytnutí dotace z Jihočeského kraje na projekt „Výstavba světelného signalizačního zařízení a osvětlení přechodu v ulici </w:t>
      </w:r>
      <w:proofErr w:type="spellStart"/>
      <w:r w:rsidRPr="009752FA">
        <w:rPr>
          <w:u w:val="none"/>
        </w:rPr>
        <w:t>Ellerova</w:t>
      </w:r>
      <w:proofErr w:type="spellEnd"/>
      <w:r w:rsidRPr="009752FA">
        <w:rPr>
          <w:u w:val="none"/>
        </w:rPr>
        <w:t xml:space="preserve">, Strakonice“   </w:t>
      </w:r>
    </w:p>
    <w:p w:rsidR="00E32EE0" w:rsidRPr="009752FA" w:rsidRDefault="00E32EE0" w:rsidP="00E32EE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>Stav sportovních hřišť v ulici Na Ohradě mezi čp. 82 a 83 a na sídlišti 1. Máje mezi domy čp. 1148 a 1149</w:t>
      </w:r>
    </w:p>
    <w:p w:rsidR="00E32EE0" w:rsidRPr="009752FA" w:rsidRDefault="00E32EE0" w:rsidP="00E32EE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 xml:space="preserve">Uzavření smlouvy o dílo na zhotovení „Studie objektu čp. 1415 v ulici Na Ostrově na pozemku </w:t>
      </w:r>
      <w:proofErr w:type="spellStart"/>
      <w:r w:rsidRPr="009752FA">
        <w:rPr>
          <w:u w:val="none"/>
        </w:rPr>
        <w:t>p.č</w:t>
      </w:r>
      <w:proofErr w:type="spellEnd"/>
      <w:r w:rsidRPr="009752FA">
        <w:rPr>
          <w:u w:val="none"/>
        </w:rPr>
        <w:t>. st. 389/2 v </w:t>
      </w:r>
      <w:proofErr w:type="spellStart"/>
      <w:r w:rsidRPr="009752FA">
        <w:rPr>
          <w:u w:val="none"/>
        </w:rPr>
        <w:t>k.ú</w:t>
      </w:r>
      <w:proofErr w:type="spellEnd"/>
      <w:r w:rsidRPr="009752FA">
        <w:rPr>
          <w:u w:val="none"/>
        </w:rPr>
        <w:t xml:space="preserve">. Strakonice, obec Strakonice“ </w:t>
      </w:r>
    </w:p>
    <w:p w:rsidR="00E32EE0" w:rsidRPr="009752FA" w:rsidRDefault="00E32EE0" w:rsidP="00E32EE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 xml:space="preserve">Smlouva o poskytnutí dotace z Jihočeského kraje na projekt „Nákup požárního vybavení pro JPO V, </w:t>
      </w:r>
      <w:proofErr w:type="spellStart"/>
      <w:r w:rsidRPr="009752FA">
        <w:rPr>
          <w:u w:val="none"/>
        </w:rPr>
        <w:t>Modlešovice</w:t>
      </w:r>
      <w:proofErr w:type="spellEnd"/>
      <w:r w:rsidRPr="009752FA">
        <w:rPr>
          <w:u w:val="none"/>
        </w:rPr>
        <w:t xml:space="preserve">“   </w:t>
      </w:r>
    </w:p>
    <w:p w:rsidR="00E32EE0" w:rsidRPr="009752FA" w:rsidRDefault="00E32EE0" w:rsidP="00E32EE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 xml:space="preserve">Informační systém </w:t>
      </w:r>
      <w:proofErr w:type="spellStart"/>
      <w:r w:rsidRPr="009752FA">
        <w:rPr>
          <w:u w:val="none"/>
        </w:rPr>
        <w:t>eCulture</w:t>
      </w:r>
      <w:proofErr w:type="spellEnd"/>
      <w:r w:rsidRPr="009752FA">
        <w:rPr>
          <w:u w:val="none"/>
        </w:rPr>
        <w:t xml:space="preserve"> města Strakonice – souhlas s přijetím dotace   </w:t>
      </w:r>
    </w:p>
    <w:p w:rsidR="003715C3" w:rsidRPr="009752FA" w:rsidRDefault="00325880" w:rsidP="003715C3">
      <w:pPr>
        <w:pStyle w:val="Nadpis2"/>
        <w:jc w:val="left"/>
        <w:rPr>
          <w:color w:val="000000" w:themeColor="text1"/>
        </w:rPr>
      </w:pPr>
      <w:r w:rsidRPr="009752FA">
        <w:rPr>
          <w:u w:val="none"/>
        </w:rPr>
        <w:t xml:space="preserve">4. </w:t>
      </w:r>
      <w:r w:rsidR="003715C3" w:rsidRPr="009752FA">
        <w:rPr>
          <w:color w:val="000000" w:themeColor="text1"/>
        </w:rPr>
        <w:t xml:space="preserve">Odbor školství a CR </w:t>
      </w:r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>Nájemní smlouvy a smlouvy o výpůjčce pro prodejce v době konání akce Mezinárodní dudácký festival Strakonice 23.-26. srpna 2018 a Oslavy 100 let republiky 7.-9. září</w:t>
      </w:r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>Mateřská škola Strakonice, Lidická 625 – žádost o souhlas s přijetím věcného daru</w:t>
      </w:r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>Zápis z 21. jednání Komise školství ze dne 7. 6. 2018</w:t>
      </w:r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>Plán rozvoje sportu města Strakonice</w:t>
      </w:r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 xml:space="preserve">Záštita starosty města </w:t>
      </w:r>
      <w:bookmarkStart w:id="0" w:name="_GoBack"/>
      <w:bookmarkEnd w:id="0"/>
    </w:p>
    <w:p w:rsidR="00057B1B" w:rsidRPr="009752FA" w:rsidRDefault="00057B1B" w:rsidP="00057B1B">
      <w:pPr>
        <w:pStyle w:val="Nadpis2"/>
        <w:numPr>
          <w:ilvl w:val="0"/>
          <w:numId w:val="42"/>
        </w:numPr>
        <w:rPr>
          <w:u w:val="none"/>
        </w:rPr>
      </w:pPr>
      <w:r w:rsidRPr="009752FA">
        <w:rPr>
          <w:u w:val="none"/>
        </w:rPr>
        <w:t>Zápis z 28. jednání Komise pro sport ze dne 29. 5. 2018</w:t>
      </w:r>
    </w:p>
    <w:p w:rsidR="00057B1B" w:rsidRPr="009752FA" w:rsidRDefault="00057B1B" w:rsidP="00057B1B">
      <w:pPr>
        <w:pStyle w:val="Odstavecseseznamem"/>
        <w:keepNext/>
        <w:widowControl w:val="0"/>
        <w:numPr>
          <w:ilvl w:val="0"/>
          <w:numId w:val="4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9752FA">
        <w:rPr>
          <w:bCs/>
        </w:rPr>
        <w:t>Konkurzní řízení na vedoucí pracovní místo ředitele/</w:t>
      </w:r>
      <w:proofErr w:type="spellStart"/>
      <w:r w:rsidRPr="009752FA">
        <w:rPr>
          <w:bCs/>
        </w:rPr>
        <w:t>ky</w:t>
      </w:r>
      <w:proofErr w:type="spellEnd"/>
      <w:r w:rsidRPr="009752FA">
        <w:rPr>
          <w:bCs/>
        </w:rPr>
        <w:t xml:space="preserve"> Základní školy Strakonice, Dukelská 166 </w:t>
      </w:r>
    </w:p>
    <w:p w:rsidR="00057B1B" w:rsidRPr="009752FA" w:rsidRDefault="00057B1B" w:rsidP="00057B1B">
      <w:pPr>
        <w:pStyle w:val="Odstavecseseznamem"/>
        <w:keepNext/>
        <w:widowControl w:val="0"/>
        <w:numPr>
          <w:ilvl w:val="0"/>
          <w:numId w:val="4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9752FA">
        <w:rPr>
          <w:bCs/>
        </w:rPr>
        <w:t>Úprava usnesení č. 4772/2018 - Povolení výjimky z počtu dětí ve třídě mateřské školy v MŠ Čtyřlístek</w:t>
      </w:r>
    </w:p>
    <w:p w:rsidR="00325880" w:rsidRPr="009752FA" w:rsidRDefault="00325880" w:rsidP="00325880">
      <w:pPr>
        <w:pStyle w:val="Nadpis2"/>
        <w:jc w:val="left"/>
      </w:pPr>
      <w:r w:rsidRPr="009752FA">
        <w:rPr>
          <w:u w:val="none"/>
        </w:rPr>
        <w:t xml:space="preserve">5. </w:t>
      </w:r>
      <w:proofErr w:type="spellStart"/>
      <w:r w:rsidR="003715C3" w:rsidRPr="009752FA">
        <w:t>MěÚSS</w:t>
      </w:r>
      <w:proofErr w:type="spellEnd"/>
      <w:r w:rsidRPr="009752FA">
        <w:t xml:space="preserve"> </w:t>
      </w:r>
    </w:p>
    <w:p w:rsidR="005A7A5B" w:rsidRPr="009752FA" w:rsidRDefault="005A7A5B" w:rsidP="005A7A5B">
      <w:pPr>
        <w:pStyle w:val="Odstavecseseznamem"/>
        <w:numPr>
          <w:ilvl w:val="0"/>
          <w:numId w:val="30"/>
        </w:numPr>
      </w:pPr>
      <w:r w:rsidRPr="009752FA">
        <w:t>Přijetí daru</w:t>
      </w:r>
    </w:p>
    <w:p w:rsidR="00325880" w:rsidRPr="009752FA" w:rsidRDefault="00325880" w:rsidP="003715C3">
      <w:pPr>
        <w:pStyle w:val="Nadpis2"/>
        <w:jc w:val="left"/>
      </w:pPr>
      <w:r w:rsidRPr="009752FA">
        <w:rPr>
          <w:u w:val="none"/>
        </w:rPr>
        <w:t xml:space="preserve">6. </w:t>
      </w:r>
      <w:r w:rsidR="003715C3" w:rsidRPr="009752FA">
        <w:t>Základní škola Dukelská Strakonice</w:t>
      </w:r>
    </w:p>
    <w:p w:rsidR="009F42C0" w:rsidRPr="009752FA" w:rsidRDefault="009F42C0" w:rsidP="009F42C0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 xml:space="preserve">Projekt „Zvyšování kvality a dostupnosti infrastruktury pro vzdělávání v ZŠ Dukelská“ – podání žádosti o dotaci a spolufinancování projektu z prostředků města Strakonice </w:t>
      </w:r>
    </w:p>
    <w:p w:rsidR="003715C3" w:rsidRPr="009752FA" w:rsidRDefault="00362B97" w:rsidP="003715C3">
      <w:pPr>
        <w:pStyle w:val="Nadpis2"/>
        <w:jc w:val="left"/>
        <w:rPr>
          <w:color w:val="000000" w:themeColor="text1"/>
        </w:rPr>
      </w:pPr>
      <w:r w:rsidRPr="009752FA">
        <w:rPr>
          <w:color w:val="000000" w:themeColor="text1"/>
          <w:u w:val="none"/>
        </w:rPr>
        <w:t>7</w:t>
      </w:r>
      <w:r w:rsidR="003715C3" w:rsidRPr="009752FA">
        <w:rPr>
          <w:color w:val="000000" w:themeColor="text1"/>
          <w:u w:val="none"/>
        </w:rPr>
        <w:t xml:space="preserve">. </w:t>
      </w:r>
      <w:r w:rsidR="003715C3" w:rsidRPr="009752FA">
        <w:rPr>
          <w:color w:val="000000" w:themeColor="text1"/>
        </w:rPr>
        <w:t>Odbor vnitřních věcí</w:t>
      </w:r>
    </w:p>
    <w:p w:rsidR="006B6C0C" w:rsidRPr="009752FA" w:rsidRDefault="006B6C0C" w:rsidP="006B6C0C">
      <w:pPr>
        <w:pStyle w:val="Odstavecseseznamem"/>
        <w:numPr>
          <w:ilvl w:val="0"/>
          <w:numId w:val="30"/>
        </w:numPr>
        <w:jc w:val="center"/>
      </w:pPr>
      <w:r w:rsidRPr="009752FA">
        <w:t>Žádost o udělení výjimky ze Zásad pro poskytování finančního příspěvku při narození dítěte</w:t>
      </w:r>
    </w:p>
    <w:p w:rsidR="00464093" w:rsidRPr="009752FA" w:rsidRDefault="00065BC6" w:rsidP="00464093">
      <w:pPr>
        <w:rPr>
          <w:u w:val="single"/>
        </w:rPr>
      </w:pPr>
      <w:r w:rsidRPr="009752FA">
        <w:t xml:space="preserve">8. </w:t>
      </w:r>
      <w:r w:rsidRPr="009752FA">
        <w:rPr>
          <w:u w:val="single"/>
        </w:rPr>
        <w:t>Finanční odbor</w:t>
      </w:r>
    </w:p>
    <w:p w:rsidR="00F01788" w:rsidRPr="009752FA" w:rsidRDefault="00F01788" w:rsidP="00F01788">
      <w:pPr>
        <w:numPr>
          <w:ilvl w:val="0"/>
          <w:numId w:val="39"/>
        </w:numPr>
      </w:pPr>
      <w:r w:rsidRPr="009752FA">
        <w:t>Rozpočtová opatření  č. 83 – 90</w:t>
      </w:r>
    </w:p>
    <w:p w:rsidR="00F01788" w:rsidRPr="009752FA" w:rsidRDefault="00F01788" w:rsidP="00F01788">
      <w:pPr>
        <w:numPr>
          <w:ilvl w:val="0"/>
          <w:numId w:val="39"/>
        </w:numPr>
      </w:pPr>
      <w:r w:rsidRPr="009752FA">
        <w:t>Použití IF - STARZ</w:t>
      </w:r>
    </w:p>
    <w:p w:rsidR="00642CC8" w:rsidRPr="009752FA" w:rsidRDefault="001E3F18" w:rsidP="00BC467F">
      <w:pPr>
        <w:pStyle w:val="Zkladntext310"/>
        <w:rPr>
          <w:szCs w:val="24"/>
          <w:u w:val="single"/>
        </w:rPr>
      </w:pPr>
      <w:r w:rsidRPr="009752FA">
        <w:rPr>
          <w:szCs w:val="24"/>
        </w:rPr>
        <w:t xml:space="preserve">9. </w:t>
      </w:r>
      <w:r w:rsidR="0048427C" w:rsidRPr="009752FA">
        <w:rPr>
          <w:szCs w:val="24"/>
          <w:u w:val="single"/>
        </w:rPr>
        <w:t xml:space="preserve">Odbor </w:t>
      </w:r>
      <w:r w:rsidRPr="009752FA">
        <w:rPr>
          <w:szCs w:val="24"/>
          <w:u w:val="single"/>
        </w:rPr>
        <w:t>ŽP</w:t>
      </w:r>
    </w:p>
    <w:p w:rsidR="001E3F18" w:rsidRPr="009752FA" w:rsidRDefault="00BA217F" w:rsidP="00BA217F">
      <w:pPr>
        <w:pStyle w:val="Zkladntext310"/>
        <w:numPr>
          <w:ilvl w:val="0"/>
          <w:numId w:val="30"/>
        </w:numPr>
        <w:rPr>
          <w:szCs w:val="24"/>
        </w:rPr>
      </w:pPr>
      <w:r w:rsidRPr="009752FA">
        <w:rPr>
          <w:szCs w:val="24"/>
        </w:rPr>
        <w:t>Objednávk</w:t>
      </w:r>
      <w:r w:rsidR="0048427C" w:rsidRPr="009752FA">
        <w:rPr>
          <w:szCs w:val="24"/>
        </w:rPr>
        <w:t>y</w:t>
      </w:r>
      <w:r w:rsidRPr="009752FA">
        <w:rPr>
          <w:szCs w:val="24"/>
        </w:rPr>
        <w:t xml:space="preserve"> OŽP za květen 2018</w:t>
      </w:r>
    </w:p>
    <w:p w:rsidR="001E3F18" w:rsidRPr="009752FA" w:rsidRDefault="001E3F18" w:rsidP="00BC467F">
      <w:pPr>
        <w:pStyle w:val="Zkladntext310"/>
        <w:rPr>
          <w:szCs w:val="24"/>
        </w:rPr>
      </w:pPr>
      <w:r w:rsidRPr="009752FA">
        <w:rPr>
          <w:szCs w:val="24"/>
        </w:rPr>
        <w:t xml:space="preserve">10. </w:t>
      </w:r>
      <w:r w:rsidRPr="009752FA">
        <w:rPr>
          <w:szCs w:val="24"/>
          <w:u w:val="single"/>
        </w:rPr>
        <w:t>Sociální odbor</w:t>
      </w:r>
    </w:p>
    <w:p w:rsidR="00C52A3D" w:rsidRPr="009752FA" w:rsidRDefault="00C52A3D" w:rsidP="00C52A3D">
      <w:pPr>
        <w:pStyle w:val="Odstavecseseznamem"/>
        <w:numPr>
          <w:ilvl w:val="0"/>
          <w:numId w:val="30"/>
        </w:numPr>
        <w:rPr>
          <w:u w:val="single"/>
        </w:rPr>
      </w:pPr>
      <w:r w:rsidRPr="009752FA">
        <w:t>Poskytnutí daru za účelem pomoci osobám v tíživé životní situaci</w:t>
      </w:r>
    </w:p>
    <w:p w:rsidR="001E3F18" w:rsidRPr="009752FA" w:rsidRDefault="001E3F18" w:rsidP="00BC467F">
      <w:pPr>
        <w:pStyle w:val="Zkladntext310"/>
        <w:rPr>
          <w:szCs w:val="24"/>
          <w:u w:val="single"/>
        </w:rPr>
      </w:pPr>
      <w:r w:rsidRPr="009752FA">
        <w:rPr>
          <w:szCs w:val="24"/>
        </w:rPr>
        <w:t xml:space="preserve">11. </w:t>
      </w:r>
      <w:r w:rsidR="00B15E9B" w:rsidRPr="009752FA">
        <w:rPr>
          <w:szCs w:val="24"/>
          <w:u w:val="single"/>
        </w:rPr>
        <w:t>Základní škola</w:t>
      </w:r>
      <w:r w:rsidRPr="009752FA">
        <w:rPr>
          <w:szCs w:val="24"/>
          <w:u w:val="single"/>
        </w:rPr>
        <w:t xml:space="preserve"> FLČ Strakonice</w:t>
      </w:r>
    </w:p>
    <w:p w:rsidR="009B1831" w:rsidRPr="009752FA" w:rsidRDefault="009B1831" w:rsidP="009B1831">
      <w:pPr>
        <w:pStyle w:val="Nadpis2"/>
        <w:numPr>
          <w:ilvl w:val="0"/>
          <w:numId w:val="30"/>
        </w:numPr>
        <w:rPr>
          <w:i/>
          <w:color w:val="000000" w:themeColor="text1"/>
          <w:u w:val="none"/>
        </w:rPr>
      </w:pPr>
      <w:r w:rsidRPr="009752FA">
        <w:rPr>
          <w:color w:val="000000" w:themeColor="text1"/>
          <w:u w:val="none"/>
        </w:rPr>
        <w:t>Výzva k podání nabídky na realizaci veřejné zakázky malého rozsahu: „Nabídka na dodávku a montáž čtyř interaktivních sestav s tabulí do Základní školy F. L. Čelakovského, Strakonice, Jezerní 1280“</w:t>
      </w:r>
    </w:p>
    <w:p w:rsidR="009752FA" w:rsidRDefault="009752FA" w:rsidP="00BB5EFE">
      <w:pPr>
        <w:pStyle w:val="Zkladntext310"/>
        <w:rPr>
          <w:szCs w:val="24"/>
        </w:rPr>
      </w:pPr>
    </w:p>
    <w:p w:rsidR="00BB5EFE" w:rsidRPr="009752FA" w:rsidRDefault="00BB5EFE" w:rsidP="00BB5EFE">
      <w:pPr>
        <w:pStyle w:val="Zkladntext310"/>
        <w:rPr>
          <w:szCs w:val="24"/>
          <w:u w:val="single"/>
        </w:rPr>
      </w:pPr>
      <w:r w:rsidRPr="009752FA">
        <w:rPr>
          <w:szCs w:val="24"/>
        </w:rPr>
        <w:lastRenderedPageBreak/>
        <w:t xml:space="preserve">12. </w:t>
      </w:r>
      <w:r w:rsidRPr="009752FA">
        <w:rPr>
          <w:szCs w:val="24"/>
          <w:u w:val="single"/>
        </w:rPr>
        <w:t>STARZ</w:t>
      </w:r>
    </w:p>
    <w:p w:rsidR="00C40E46" w:rsidRPr="009752FA" w:rsidRDefault="00C40E46" w:rsidP="00C40E46">
      <w:pPr>
        <w:pStyle w:val="Odstavecseseznamem"/>
        <w:numPr>
          <w:ilvl w:val="0"/>
          <w:numId w:val="30"/>
        </w:numPr>
      </w:pPr>
      <w:r w:rsidRPr="009752FA">
        <w:t xml:space="preserve">Přehled nájemců ve sportovní hale </w:t>
      </w:r>
      <w:proofErr w:type="gramStart"/>
      <w:r w:rsidRPr="009752FA">
        <w:t>č.p.</w:t>
      </w:r>
      <w:proofErr w:type="gramEnd"/>
      <w:r w:rsidRPr="009752FA">
        <w:t xml:space="preserve"> 193 v Lidické ulici </w:t>
      </w:r>
    </w:p>
    <w:p w:rsidR="001E3F18" w:rsidRPr="009752FA" w:rsidRDefault="0020679C" w:rsidP="00BC467F">
      <w:pPr>
        <w:pStyle w:val="Zkladntext310"/>
        <w:rPr>
          <w:szCs w:val="24"/>
          <w:u w:val="single"/>
        </w:rPr>
      </w:pPr>
      <w:r w:rsidRPr="009752FA">
        <w:rPr>
          <w:szCs w:val="24"/>
        </w:rPr>
        <w:t>1</w:t>
      </w:r>
      <w:r w:rsidR="00BB5EFE" w:rsidRPr="009752FA">
        <w:rPr>
          <w:szCs w:val="24"/>
        </w:rPr>
        <w:t>3</w:t>
      </w:r>
      <w:r w:rsidRPr="009752FA">
        <w:rPr>
          <w:szCs w:val="24"/>
        </w:rPr>
        <w:t xml:space="preserve">. </w:t>
      </w:r>
      <w:r w:rsidRPr="009752FA">
        <w:rPr>
          <w:szCs w:val="24"/>
          <w:u w:val="single"/>
        </w:rPr>
        <w:t>OIP</w:t>
      </w:r>
    </w:p>
    <w:p w:rsidR="0055224E" w:rsidRPr="009752FA" w:rsidRDefault="0055224E" w:rsidP="0055224E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>Vyhodnocení veřejné zakázky „Rozvoj informačních a komunikačních systémů města Strakonice“</w:t>
      </w:r>
    </w:p>
    <w:p w:rsidR="0055224E" w:rsidRPr="009752FA" w:rsidRDefault="0055224E" w:rsidP="0055224E">
      <w:pPr>
        <w:pStyle w:val="Nadpis2"/>
        <w:numPr>
          <w:ilvl w:val="0"/>
          <w:numId w:val="30"/>
        </w:numPr>
        <w:rPr>
          <w:u w:val="none"/>
        </w:rPr>
      </w:pPr>
      <w:r w:rsidRPr="009752FA">
        <w:rPr>
          <w:u w:val="none"/>
        </w:rPr>
        <w:t>Registrační číslo: CZ.06.3.05/0.0/0.0/16_044/0005175</w:t>
      </w:r>
    </w:p>
    <w:p w:rsidR="0055224E" w:rsidRPr="009752FA" w:rsidRDefault="0055224E" w:rsidP="0055224E">
      <w:pPr>
        <w:pStyle w:val="Odstavecseseznamem"/>
        <w:numPr>
          <w:ilvl w:val="0"/>
          <w:numId w:val="30"/>
        </w:numPr>
      </w:pPr>
      <w:r w:rsidRPr="009752FA">
        <w:t>Příkazní smlouva pro obstarání záležitostí k zajištění zadávacího řízení pro  výběr dodavatele na akci „Rozvoj informačních a komunikačních systémů města Strakonice“</w:t>
      </w:r>
    </w:p>
    <w:p w:rsidR="0055224E" w:rsidRPr="009752FA" w:rsidRDefault="0055224E" w:rsidP="0055224E">
      <w:pPr>
        <w:pStyle w:val="Odstavecseseznamem"/>
        <w:numPr>
          <w:ilvl w:val="0"/>
          <w:numId w:val="30"/>
        </w:numPr>
      </w:pPr>
      <w:r w:rsidRPr="009752FA">
        <w:t>Seznam objednávek</w:t>
      </w:r>
    </w:p>
    <w:p w:rsidR="0020679C" w:rsidRPr="009752FA" w:rsidRDefault="0020679C" w:rsidP="00BC467F">
      <w:pPr>
        <w:pStyle w:val="Zkladntext310"/>
        <w:rPr>
          <w:szCs w:val="24"/>
        </w:rPr>
      </w:pPr>
      <w:r w:rsidRPr="009752FA">
        <w:rPr>
          <w:szCs w:val="24"/>
        </w:rPr>
        <w:t xml:space="preserve">14. </w:t>
      </w:r>
      <w:r w:rsidRPr="009752FA">
        <w:rPr>
          <w:szCs w:val="24"/>
          <w:u w:val="single"/>
        </w:rPr>
        <w:t>Starosta</w:t>
      </w:r>
    </w:p>
    <w:p w:rsidR="007378C2" w:rsidRPr="009752FA" w:rsidRDefault="007378C2" w:rsidP="007378C2">
      <w:pPr>
        <w:pStyle w:val="Nadpis2"/>
        <w:numPr>
          <w:ilvl w:val="0"/>
          <w:numId w:val="30"/>
        </w:numPr>
        <w:jc w:val="left"/>
        <w:rPr>
          <w:b/>
          <w:u w:val="none"/>
        </w:rPr>
      </w:pPr>
      <w:r w:rsidRPr="009752FA">
        <w:rPr>
          <w:u w:val="none"/>
        </w:rPr>
        <w:t>Krajské ředitelství Policie Jihočeského kraje – Územní odbor Strakonice - žádost o bezplatné poskytnutí prostor Rytířského sálu strakonického hradu</w:t>
      </w:r>
    </w:p>
    <w:p w:rsidR="00B67E8E" w:rsidRPr="00974572" w:rsidRDefault="00B67E8E" w:rsidP="00B67E8E">
      <w:pPr>
        <w:pStyle w:val="Zkladntext310"/>
        <w:rPr>
          <w:szCs w:val="24"/>
          <w:u w:val="single"/>
        </w:rPr>
      </w:pPr>
      <w:r w:rsidRPr="009752FA">
        <w:rPr>
          <w:szCs w:val="24"/>
        </w:rPr>
        <w:t>1</w:t>
      </w:r>
      <w:r>
        <w:rPr>
          <w:szCs w:val="24"/>
        </w:rPr>
        <w:t>5</w:t>
      </w:r>
      <w:r w:rsidRPr="009752FA">
        <w:rPr>
          <w:szCs w:val="24"/>
        </w:rPr>
        <w:t xml:space="preserve">. </w:t>
      </w:r>
      <w:r w:rsidRPr="00974572">
        <w:rPr>
          <w:szCs w:val="24"/>
          <w:u w:val="single"/>
        </w:rPr>
        <w:t>MěKS</w:t>
      </w:r>
    </w:p>
    <w:p w:rsidR="00B67E8E" w:rsidRPr="009752FA" w:rsidRDefault="00B67E8E" w:rsidP="00B67E8E">
      <w:pPr>
        <w:pStyle w:val="Zkladntext310"/>
        <w:numPr>
          <w:ilvl w:val="0"/>
          <w:numId w:val="30"/>
        </w:numPr>
        <w:rPr>
          <w:szCs w:val="24"/>
        </w:rPr>
      </w:pPr>
      <w:r>
        <w:rPr>
          <w:szCs w:val="24"/>
        </w:rPr>
        <w:t>Nákup zastřešení pódia</w:t>
      </w:r>
    </w:p>
    <w:p w:rsidR="00B67E8E" w:rsidRDefault="00B67E8E" w:rsidP="00B67E8E">
      <w:pPr>
        <w:pStyle w:val="Zkladntext310"/>
        <w:rPr>
          <w:szCs w:val="24"/>
        </w:rPr>
      </w:pPr>
    </w:p>
    <w:p w:rsidR="00213EAA" w:rsidRPr="009752FA" w:rsidRDefault="00213EAA" w:rsidP="00BC467F">
      <w:pPr>
        <w:pStyle w:val="Zkladntext310"/>
        <w:rPr>
          <w:szCs w:val="24"/>
        </w:rPr>
      </w:pPr>
    </w:p>
    <w:p w:rsidR="009752FA" w:rsidRDefault="009752FA" w:rsidP="00BC467F">
      <w:pPr>
        <w:pStyle w:val="Zkladntext310"/>
        <w:rPr>
          <w:szCs w:val="24"/>
        </w:rPr>
      </w:pPr>
    </w:p>
    <w:p w:rsidR="009752FA" w:rsidRDefault="009752FA" w:rsidP="00BC467F">
      <w:pPr>
        <w:pStyle w:val="Zkladntext310"/>
        <w:rPr>
          <w:szCs w:val="24"/>
        </w:rPr>
      </w:pPr>
    </w:p>
    <w:p w:rsidR="006D2656" w:rsidRPr="009752FA" w:rsidRDefault="003715C3" w:rsidP="00BC467F">
      <w:pPr>
        <w:pStyle w:val="Zkladntext310"/>
        <w:rPr>
          <w:szCs w:val="24"/>
        </w:rPr>
      </w:pPr>
      <w:proofErr w:type="gramStart"/>
      <w:r w:rsidRPr="009752FA">
        <w:rPr>
          <w:szCs w:val="24"/>
        </w:rPr>
        <w:t>13.6</w:t>
      </w:r>
      <w:r w:rsidR="00F70D57" w:rsidRPr="009752FA">
        <w:rPr>
          <w:szCs w:val="24"/>
        </w:rPr>
        <w:t>.</w:t>
      </w:r>
      <w:r w:rsidR="00BD4885" w:rsidRPr="009752FA">
        <w:rPr>
          <w:szCs w:val="24"/>
        </w:rPr>
        <w:t>2018</w:t>
      </w:r>
      <w:proofErr w:type="gramEnd"/>
      <w:r w:rsidR="00BC467F" w:rsidRPr="009752FA">
        <w:rPr>
          <w:szCs w:val="24"/>
        </w:rPr>
        <w:tab/>
      </w:r>
      <w:r w:rsidR="00BC467F" w:rsidRPr="009752FA">
        <w:rPr>
          <w:szCs w:val="24"/>
        </w:rPr>
        <w:tab/>
      </w:r>
    </w:p>
    <w:p w:rsidR="006D2656" w:rsidRDefault="006D2656" w:rsidP="00BC467F">
      <w:pPr>
        <w:pStyle w:val="Zkladntext310"/>
        <w:rPr>
          <w:szCs w:val="24"/>
        </w:rPr>
      </w:pPr>
    </w:p>
    <w:p w:rsidR="009752FA" w:rsidRDefault="009752FA" w:rsidP="00BC467F">
      <w:pPr>
        <w:pStyle w:val="Zkladntext310"/>
        <w:rPr>
          <w:szCs w:val="24"/>
        </w:rPr>
      </w:pPr>
    </w:p>
    <w:p w:rsidR="009752FA" w:rsidRPr="009752FA" w:rsidRDefault="009752FA" w:rsidP="00BC467F">
      <w:pPr>
        <w:pStyle w:val="Zkladntext310"/>
        <w:rPr>
          <w:szCs w:val="24"/>
        </w:rPr>
      </w:pPr>
    </w:p>
    <w:p w:rsidR="004E27A5" w:rsidRPr="009752FA" w:rsidRDefault="004E27A5" w:rsidP="00BC467F">
      <w:pPr>
        <w:pStyle w:val="Zkladntext310"/>
        <w:rPr>
          <w:szCs w:val="24"/>
        </w:rPr>
      </w:pPr>
    </w:p>
    <w:p w:rsidR="009752FA" w:rsidRDefault="00BC467F" w:rsidP="00F91041">
      <w:pPr>
        <w:pStyle w:val="Zkladntext310"/>
        <w:rPr>
          <w:szCs w:val="24"/>
        </w:rPr>
      </w:pPr>
      <w:r w:rsidRPr="009752FA">
        <w:rPr>
          <w:szCs w:val="24"/>
        </w:rPr>
        <w:t>M</w:t>
      </w:r>
      <w:r w:rsidR="00295060" w:rsidRPr="009752FA">
        <w:rPr>
          <w:szCs w:val="24"/>
        </w:rPr>
        <w:t>gr. Břetislav Hrdlička</w:t>
      </w:r>
    </w:p>
    <w:p w:rsidR="001A1FB4" w:rsidRPr="009752FA" w:rsidRDefault="009752FA" w:rsidP="00F91041">
      <w:pPr>
        <w:pStyle w:val="Zkladntext310"/>
        <w:rPr>
          <w:szCs w:val="24"/>
        </w:rPr>
      </w:pPr>
      <w:r>
        <w:rPr>
          <w:szCs w:val="24"/>
        </w:rPr>
        <w:t xml:space="preserve">   </w:t>
      </w:r>
      <w:r w:rsidR="0055224E" w:rsidRPr="009752FA">
        <w:rPr>
          <w:szCs w:val="24"/>
        </w:rPr>
        <w:t xml:space="preserve"> </w:t>
      </w:r>
      <w:r w:rsidR="001A1FB4" w:rsidRPr="009752FA">
        <w:rPr>
          <w:szCs w:val="24"/>
        </w:rPr>
        <w:t>s</w:t>
      </w:r>
      <w:r w:rsidR="00295060" w:rsidRPr="009752FA">
        <w:rPr>
          <w:szCs w:val="24"/>
        </w:rPr>
        <w:t>tarosta</w:t>
      </w:r>
      <w:r w:rsidR="001A1FB4" w:rsidRPr="009752FA">
        <w:rPr>
          <w:szCs w:val="24"/>
        </w:rPr>
        <w:t xml:space="preserve"> města</w:t>
      </w:r>
    </w:p>
    <w:sectPr w:rsidR="001A1FB4" w:rsidRPr="009752F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1F32"/>
    <w:multiLevelType w:val="hybridMultilevel"/>
    <w:tmpl w:val="F6465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76B54"/>
    <w:multiLevelType w:val="hybridMultilevel"/>
    <w:tmpl w:val="E006FCC2"/>
    <w:lvl w:ilvl="0" w:tplc="272414C4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2D34"/>
    <w:multiLevelType w:val="hybridMultilevel"/>
    <w:tmpl w:val="A6F6D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C7102"/>
    <w:multiLevelType w:val="hybridMultilevel"/>
    <w:tmpl w:val="40729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42DCF"/>
    <w:multiLevelType w:val="hybridMultilevel"/>
    <w:tmpl w:val="D5244BFC"/>
    <w:lvl w:ilvl="0" w:tplc="247CEA66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B62F3F"/>
    <w:multiLevelType w:val="hybridMultilevel"/>
    <w:tmpl w:val="E1DC77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A2F3D"/>
    <w:multiLevelType w:val="hybridMultilevel"/>
    <w:tmpl w:val="E9CCB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339B3"/>
    <w:multiLevelType w:val="hybridMultilevel"/>
    <w:tmpl w:val="81A8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91D8A"/>
    <w:multiLevelType w:val="hybridMultilevel"/>
    <w:tmpl w:val="E1481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A1405"/>
    <w:multiLevelType w:val="hybridMultilevel"/>
    <w:tmpl w:val="58645A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A5A7A"/>
    <w:multiLevelType w:val="hybridMultilevel"/>
    <w:tmpl w:val="3926D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524175"/>
    <w:multiLevelType w:val="hybridMultilevel"/>
    <w:tmpl w:val="E28477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423240"/>
    <w:multiLevelType w:val="hybridMultilevel"/>
    <w:tmpl w:val="E482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57868"/>
    <w:multiLevelType w:val="hybridMultilevel"/>
    <w:tmpl w:val="D9E26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176BE"/>
    <w:multiLevelType w:val="hybridMultilevel"/>
    <w:tmpl w:val="481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E0347"/>
    <w:multiLevelType w:val="hybridMultilevel"/>
    <w:tmpl w:val="D89C7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64045"/>
    <w:multiLevelType w:val="hybridMultilevel"/>
    <w:tmpl w:val="AABEC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7092E"/>
    <w:multiLevelType w:val="hybridMultilevel"/>
    <w:tmpl w:val="9DE00B0E"/>
    <w:lvl w:ilvl="0" w:tplc="9D3C8586">
      <w:start w:val="1"/>
      <w:numFmt w:val="decimal"/>
      <w:lvlText w:val="%1)"/>
      <w:lvlJc w:val="left"/>
      <w:pPr>
        <w:ind w:left="360" w:hanging="360"/>
      </w:pPr>
      <w:rPr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7A54F6"/>
    <w:multiLevelType w:val="hybridMultilevel"/>
    <w:tmpl w:val="4A76F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40B4D"/>
    <w:multiLevelType w:val="hybridMultilevel"/>
    <w:tmpl w:val="7846BABE"/>
    <w:lvl w:ilvl="0" w:tplc="B67E82C0">
      <w:start w:val="1"/>
      <w:numFmt w:val="decimal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8872E1"/>
    <w:multiLevelType w:val="hybridMultilevel"/>
    <w:tmpl w:val="C924FF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63BC1"/>
    <w:multiLevelType w:val="hybridMultilevel"/>
    <w:tmpl w:val="30E89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A5F40"/>
    <w:multiLevelType w:val="hybridMultilevel"/>
    <w:tmpl w:val="B198A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D35C8"/>
    <w:multiLevelType w:val="hybridMultilevel"/>
    <w:tmpl w:val="E07A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CF2B5D"/>
    <w:multiLevelType w:val="hybridMultilevel"/>
    <w:tmpl w:val="0F905F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17AF7"/>
    <w:multiLevelType w:val="hybridMultilevel"/>
    <w:tmpl w:val="682237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8C48B8"/>
    <w:multiLevelType w:val="hybridMultilevel"/>
    <w:tmpl w:val="0628A7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84A47"/>
    <w:multiLevelType w:val="hybridMultilevel"/>
    <w:tmpl w:val="97DA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961EF"/>
    <w:multiLevelType w:val="hybridMultilevel"/>
    <w:tmpl w:val="E9EC9D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82A94"/>
    <w:multiLevelType w:val="hybridMultilevel"/>
    <w:tmpl w:val="DD9E9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D7C0E"/>
    <w:multiLevelType w:val="hybridMultilevel"/>
    <w:tmpl w:val="B58C4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37796"/>
    <w:multiLevelType w:val="hybridMultilevel"/>
    <w:tmpl w:val="F724B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2"/>
  </w:num>
  <w:num w:numId="4">
    <w:abstractNumId w:val="11"/>
  </w:num>
  <w:num w:numId="5">
    <w:abstractNumId w:val="3"/>
  </w:num>
  <w:num w:numId="6">
    <w:abstractNumId w:val="33"/>
  </w:num>
  <w:num w:numId="7">
    <w:abstractNumId w:val="20"/>
  </w:num>
  <w:num w:numId="8">
    <w:abstractNumId w:val="32"/>
  </w:num>
  <w:num w:numId="9">
    <w:abstractNumId w:val="9"/>
  </w:num>
  <w:num w:numId="10">
    <w:abstractNumId w:val="25"/>
  </w:num>
  <w:num w:numId="11">
    <w:abstractNumId w:val="21"/>
  </w:num>
  <w:num w:numId="12">
    <w:abstractNumId w:val="17"/>
  </w:num>
  <w:num w:numId="13">
    <w:abstractNumId w:val="7"/>
  </w:num>
  <w:num w:numId="14">
    <w:abstractNumId w:val="14"/>
  </w:num>
  <w:num w:numId="15">
    <w:abstractNumId w:val="19"/>
  </w:num>
  <w:num w:numId="16">
    <w:abstractNumId w:val="30"/>
  </w:num>
  <w:num w:numId="17">
    <w:abstractNumId w:val="24"/>
  </w:num>
  <w:num w:numId="18">
    <w:abstractNumId w:val="26"/>
  </w:num>
  <w:num w:numId="19">
    <w:abstractNumId w:val="4"/>
  </w:num>
  <w:num w:numId="20">
    <w:abstractNumId w:val="2"/>
  </w:num>
  <w:num w:numId="21">
    <w:abstractNumId w:val="31"/>
  </w:num>
  <w:num w:numId="22">
    <w:abstractNumId w:val="8"/>
  </w:num>
  <w:num w:numId="23">
    <w:abstractNumId w:val="18"/>
  </w:num>
  <w:num w:numId="24">
    <w:abstractNumId w:val="27"/>
  </w:num>
  <w:num w:numId="25">
    <w:abstractNumId w:val="36"/>
  </w:num>
  <w:num w:numId="26">
    <w:abstractNumId w:val="10"/>
  </w:num>
  <w:num w:numId="27">
    <w:abstractNumId w:val="6"/>
  </w:num>
  <w:num w:numId="28">
    <w:abstractNumId w:val="0"/>
  </w:num>
  <w:num w:numId="29">
    <w:abstractNumId w:val="37"/>
  </w:num>
  <w:num w:numId="30">
    <w:abstractNumId w:val="28"/>
  </w:num>
  <w:num w:numId="31">
    <w:abstractNumId w:val="41"/>
  </w:num>
  <w:num w:numId="32">
    <w:abstractNumId w:val="34"/>
  </w:num>
  <w:num w:numId="33">
    <w:abstractNumId w:val="42"/>
  </w:num>
  <w:num w:numId="34">
    <w:abstractNumId w:val="1"/>
  </w:num>
  <w:num w:numId="35">
    <w:abstractNumId w:val="5"/>
  </w:num>
  <w:num w:numId="36">
    <w:abstractNumId w:val="15"/>
  </w:num>
  <w:num w:numId="37">
    <w:abstractNumId w:val="23"/>
  </w:num>
  <w:num w:numId="38">
    <w:abstractNumId w:val="29"/>
  </w:num>
  <w:num w:numId="39">
    <w:abstractNumId w:val="35"/>
  </w:num>
  <w:num w:numId="40">
    <w:abstractNumId w:val="16"/>
  </w:num>
  <w:num w:numId="41">
    <w:abstractNumId w:val="39"/>
  </w:num>
  <w:num w:numId="42">
    <w:abstractNumId w:val="38"/>
  </w:num>
  <w:num w:numId="43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4CFE"/>
    <w:rsid w:val="00065BC6"/>
    <w:rsid w:val="000710C4"/>
    <w:rsid w:val="000719AC"/>
    <w:rsid w:val="00074992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67A5"/>
    <w:rsid w:val="001B68DA"/>
    <w:rsid w:val="001C0781"/>
    <w:rsid w:val="001C0B2A"/>
    <w:rsid w:val="001C1198"/>
    <w:rsid w:val="001C46FA"/>
    <w:rsid w:val="001C4EC1"/>
    <w:rsid w:val="001C610B"/>
    <w:rsid w:val="001C69ED"/>
    <w:rsid w:val="001D4EBE"/>
    <w:rsid w:val="001E0430"/>
    <w:rsid w:val="001E268E"/>
    <w:rsid w:val="001E2BF8"/>
    <w:rsid w:val="001E3F18"/>
    <w:rsid w:val="001E5B19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377A"/>
    <w:rsid w:val="00213EAA"/>
    <w:rsid w:val="00215EC8"/>
    <w:rsid w:val="00217996"/>
    <w:rsid w:val="0022139B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7404"/>
    <w:rsid w:val="0039154E"/>
    <w:rsid w:val="003915A1"/>
    <w:rsid w:val="00395B7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4419C"/>
    <w:rsid w:val="0055056F"/>
    <w:rsid w:val="0055224E"/>
    <w:rsid w:val="00553181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2CC8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823"/>
    <w:rsid w:val="006C5212"/>
    <w:rsid w:val="006D0371"/>
    <w:rsid w:val="006D2656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46D7F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625F"/>
    <w:rsid w:val="008E692B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52FA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5E9B"/>
    <w:rsid w:val="00B16007"/>
    <w:rsid w:val="00B164C9"/>
    <w:rsid w:val="00B16D8B"/>
    <w:rsid w:val="00B16DB4"/>
    <w:rsid w:val="00B233A1"/>
    <w:rsid w:val="00B23D48"/>
    <w:rsid w:val="00B262C7"/>
    <w:rsid w:val="00B32CD0"/>
    <w:rsid w:val="00B42F3F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67E8E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059D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61EA"/>
    <w:rsid w:val="00E06BF7"/>
    <w:rsid w:val="00E06E9A"/>
    <w:rsid w:val="00E10D11"/>
    <w:rsid w:val="00E1158F"/>
    <w:rsid w:val="00E11D43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7329"/>
    <w:rsid w:val="00E52297"/>
    <w:rsid w:val="00E52655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1E3F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637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F55E9-FC70-47AB-8994-C80E85F7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2018-06-13T12:00:00Z</cp:lastPrinted>
  <dcterms:created xsi:type="dcterms:W3CDTF">2018-06-13T12:09:00Z</dcterms:created>
  <dcterms:modified xsi:type="dcterms:W3CDTF">2018-06-14T06:27:00Z</dcterms:modified>
</cp:coreProperties>
</file>